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22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2450"/>
        <w:gridCol w:w="2737"/>
        <w:gridCol w:w="3982"/>
      </w:tblGrid>
      <w:tr w:rsidR="00263875" w:rsidRPr="00674584" w14:paraId="79C330BF" w14:textId="77777777" w:rsidTr="000C63E4">
        <w:tc>
          <w:tcPr>
            <w:tcW w:w="500" w:type="dxa"/>
            <w:vMerge w:val="restart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01A09E"/>
            <w:textDirection w:val="tbRl"/>
          </w:tcPr>
          <w:p w14:paraId="280F6CE9" w14:textId="5406918C" w:rsidR="00263875" w:rsidRPr="00674584" w:rsidRDefault="00302170" w:rsidP="000C63E4">
            <w:pPr>
              <w:spacing w:before="61" w:after="0" w:line="240" w:lineRule="auto"/>
              <w:ind w:left="11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b/>
                <w:bCs/>
                <w:color w:val="FFFFFF"/>
                <w:sz w:val="20"/>
                <w:szCs w:val="20"/>
              </w:rPr>
              <w:t>Évaluer</w:t>
            </w:r>
            <w:proofErr w:type="spellEnd"/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1A09E"/>
          </w:tcPr>
          <w:p w14:paraId="72D1E821" w14:textId="350ED6D4" w:rsidR="00263875" w:rsidRPr="00674584" w:rsidRDefault="00302170" w:rsidP="000C63E4">
            <w:pPr>
              <w:spacing w:before="71" w:after="0" w:line="240" w:lineRule="auto"/>
              <w:ind w:left="90" w:right="-20"/>
              <w:rPr>
                <w:rFonts w:eastAsia="Arial" w:cstheme="minorHAnsi"/>
                <w:sz w:val="20"/>
                <w:szCs w:val="20"/>
                <w:lang w:val="es-UY"/>
              </w:rPr>
            </w:pPr>
            <w:proofErr w:type="spellStart"/>
            <w:proofErr w:type="gramStart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Évalue</w:t>
            </w:r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R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 :</w:t>
            </w:r>
            <w:proofErr w:type="gram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 Que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savez-vous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 </w:t>
            </w:r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à </w:t>
            </w:r>
            <w:proofErr w:type="spellStart"/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propos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 de vos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élèves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 ? (</w:t>
            </w:r>
            <w:proofErr w:type="spellStart"/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forces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,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besoins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, </w:t>
            </w:r>
            <w:proofErr w:type="spellStart"/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champs</w:t>
            </w:r>
            <w:proofErr w:type="spellEnd"/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 xml:space="preserve"> </w:t>
            </w:r>
            <w:proofErr w:type="spellStart"/>
            <w:r w:rsidR="004F3CDF"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d’</w:t>
            </w:r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intérêt</w:t>
            </w:r>
            <w:proofErr w:type="spellEnd"/>
            <w:r w:rsidRPr="00674584">
              <w:rPr>
                <w:rFonts w:eastAsia="Arial" w:cstheme="minorHAnsi"/>
                <w:color w:val="FFFFFF"/>
                <w:spacing w:val="3"/>
                <w:sz w:val="20"/>
                <w:szCs w:val="20"/>
                <w:lang w:val="es-UY"/>
              </w:rPr>
              <w:t>)</w:t>
            </w:r>
          </w:p>
        </w:tc>
      </w:tr>
      <w:tr w:rsidR="00263875" w:rsidRPr="00674584" w14:paraId="4D9076C5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nil"/>
            </w:tcBorders>
            <w:shd w:val="clear" w:color="auto" w:fill="01A09E"/>
            <w:textDirection w:val="tbRl"/>
          </w:tcPr>
          <w:p w14:paraId="50320BD8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  <w:lang w:val="es-UY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F1F3F9"/>
          </w:tcPr>
          <w:p w14:paraId="10F979BC" w14:textId="77777777" w:rsidR="00263875" w:rsidRDefault="00263875" w:rsidP="000C63E4">
            <w:pPr>
              <w:spacing w:before="79" w:after="0" w:line="301" w:lineRule="auto"/>
              <w:ind w:left="88" w:right="3924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6DF682A1" w14:textId="77777777" w:rsidR="00791546" w:rsidRDefault="00791546" w:rsidP="00791546">
            <w:pPr>
              <w:spacing w:before="79" w:after="0" w:line="301" w:lineRule="auto"/>
              <w:ind w:right="3924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2AFD2C12" w14:textId="12E4C8C2" w:rsidR="00791546" w:rsidRPr="00674584" w:rsidRDefault="00791546" w:rsidP="000C63E4">
            <w:pPr>
              <w:spacing w:before="79" w:after="0" w:line="301" w:lineRule="auto"/>
              <w:ind w:left="88" w:right="3924"/>
              <w:rPr>
                <w:rFonts w:eastAsia="Arial" w:cstheme="minorHAnsi"/>
                <w:sz w:val="20"/>
                <w:szCs w:val="20"/>
                <w:lang w:val="es-UY"/>
              </w:rPr>
            </w:pPr>
          </w:p>
        </w:tc>
      </w:tr>
      <w:tr w:rsidR="00263875" w:rsidRPr="00674584" w14:paraId="31710DD9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nil"/>
            </w:tcBorders>
            <w:shd w:val="clear" w:color="auto" w:fill="01A09E"/>
            <w:textDirection w:val="tbRl"/>
          </w:tcPr>
          <w:p w14:paraId="3A29414D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  <w:lang w:val="es-UY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1A09E"/>
          </w:tcPr>
          <w:p w14:paraId="5BBB09BA" w14:textId="1F89D04C" w:rsidR="00263875" w:rsidRPr="00674584" w:rsidRDefault="00302170" w:rsidP="000C63E4">
            <w:pPr>
              <w:spacing w:before="71" w:after="0" w:line="240" w:lineRule="auto"/>
              <w:ind w:left="9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>Résultats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>d'apprentissage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 xml:space="preserve"> : Que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>voulons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 xml:space="preserve">-nous que les </w:t>
            </w:r>
            <w:proofErr w:type="spellStart"/>
            <w:r w:rsidR="004F3CDF"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>élèves</w:t>
            </w:r>
            <w:proofErr w:type="spellEnd"/>
            <w:r w:rsidR="004F3CDF"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>apprennent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</w:rPr>
              <w:t xml:space="preserve"> ?</w:t>
            </w:r>
          </w:p>
        </w:tc>
      </w:tr>
      <w:tr w:rsidR="00263875" w:rsidRPr="00674584" w14:paraId="22FD8F70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nil"/>
            </w:tcBorders>
            <w:shd w:val="clear" w:color="auto" w:fill="01A09E"/>
            <w:textDirection w:val="tbRl"/>
          </w:tcPr>
          <w:p w14:paraId="592CF92D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single" w:sz="8" w:space="0" w:color="FFFFFF"/>
              <w:left w:val="single" w:sz="8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2D6007CB" w14:textId="01B549BA" w:rsidR="00263875" w:rsidRPr="00674584" w:rsidRDefault="00302170" w:rsidP="000C63E4">
            <w:pPr>
              <w:spacing w:before="5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spacing w:val="-3"/>
                <w:sz w:val="20"/>
                <w:szCs w:val="20"/>
              </w:rPr>
              <w:t>Normes</w:t>
            </w:r>
            <w:proofErr w:type="spellEnd"/>
            <w:r w:rsidRPr="00674584">
              <w:rPr>
                <w:rFonts w:eastAsia="Arial" w:cstheme="minorHAnsi"/>
                <w:spacing w:val="-3"/>
                <w:sz w:val="20"/>
                <w:szCs w:val="20"/>
              </w:rPr>
              <w:t xml:space="preserve"> du programme </w:t>
            </w:r>
            <w:proofErr w:type="spellStart"/>
            <w:r w:rsidRPr="00674584">
              <w:rPr>
                <w:rFonts w:eastAsia="Arial" w:cstheme="minorHAnsi"/>
                <w:spacing w:val="-3"/>
                <w:sz w:val="20"/>
                <w:szCs w:val="20"/>
              </w:rPr>
              <w:t>d'études</w:t>
            </w:r>
            <w:proofErr w:type="spellEnd"/>
          </w:p>
        </w:tc>
        <w:tc>
          <w:tcPr>
            <w:tcW w:w="3982" w:type="dxa"/>
            <w:tcBorders>
              <w:top w:val="single" w:sz="8" w:space="0" w:color="FFFFFF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5817C56B" w14:textId="7BF07D0E" w:rsidR="00263875" w:rsidRPr="00674584" w:rsidRDefault="00EA5FE1" w:rsidP="000C63E4">
            <w:pPr>
              <w:spacing w:before="59" w:after="0" w:line="240" w:lineRule="auto"/>
              <w:ind w:left="88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sz w:val="20"/>
                <w:szCs w:val="20"/>
              </w:rPr>
              <w:t>Compétences</w:t>
            </w:r>
            <w:proofErr w:type="spellEnd"/>
            <w:r w:rsidRPr="00674584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sz w:val="20"/>
                <w:szCs w:val="20"/>
              </w:rPr>
              <w:t>en</w:t>
            </w:r>
            <w:proofErr w:type="spellEnd"/>
            <w:r w:rsidRPr="00674584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sz w:val="20"/>
                <w:szCs w:val="20"/>
              </w:rPr>
              <w:t>apprentissage</w:t>
            </w:r>
            <w:proofErr w:type="spellEnd"/>
            <w:r w:rsidRPr="00674584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sz w:val="20"/>
                <w:szCs w:val="20"/>
              </w:rPr>
              <w:t>profond</w:t>
            </w:r>
            <w:proofErr w:type="spellEnd"/>
          </w:p>
        </w:tc>
      </w:tr>
      <w:tr w:rsidR="00263875" w:rsidRPr="00674584" w14:paraId="50C0D9C5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nil"/>
            </w:tcBorders>
            <w:shd w:val="clear" w:color="auto" w:fill="01A09E"/>
            <w:textDirection w:val="tbRl"/>
          </w:tcPr>
          <w:p w14:paraId="74746EF0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single" w:sz="16" w:space="0" w:color="FFFFFF"/>
              <w:left w:val="single" w:sz="8" w:space="0" w:color="FFFFFF"/>
              <w:bottom w:val="nil"/>
              <w:right w:val="single" w:sz="16" w:space="0" w:color="FFFFFF"/>
            </w:tcBorders>
            <w:shd w:val="clear" w:color="auto" w:fill="F1F3F9"/>
          </w:tcPr>
          <w:p w14:paraId="31D0D052" w14:textId="24FE579F" w:rsidR="00263875" w:rsidRDefault="00263875" w:rsidP="000C63E4">
            <w:pPr>
              <w:spacing w:before="59" w:after="0" w:line="301" w:lineRule="auto"/>
              <w:ind w:left="98" w:right="255"/>
              <w:rPr>
                <w:rFonts w:eastAsia="Arial" w:cstheme="minorHAnsi"/>
                <w:sz w:val="20"/>
                <w:szCs w:val="20"/>
              </w:rPr>
            </w:pPr>
          </w:p>
          <w:p w14:paraId="4C742F6D" w14:textId="38D01AB5" w:rsidR="00791546" w:rsidRDefault="00791546" w:rsidP="000C63E4">
            <w:pPr>
              <w:spacing w:before="59" w:after="0" w:line="301" w:lineRule="auto"/>
              <w:ind w:left="98" w:right="255"/>
              <w:rPr>
                <w:rFonts w:eastAsia="Arial" w:cstheme="minorHAnsi"/>
                <w:sz w:val="20"/>
                <w:szCs w:val="20"/>
              </w:rPr>
            </w:pPr>
          </w:p>
          <w:p w14:paraId="229D6A19" w14:textId="77777777" w:rsidR="00791546" w:rsidRDefault="00791546" w:rsidP="000C63E4">
            <w:pPr>
              <w:spacing w:before="59" w:after="0" w:line="301" w:lineRule="auto"/>
              <w:ind w:left="98" w:right="255"/>
              <w:rPr>
                <w:rFonts w:eastAsia="Arial" w:cstheme="minorHAnsi"/>
                <w:sz w:val="20"/>
                <w:szCs w:val="20"/>
              </w:rPr>
            </w:pPr>
          </w:p>
          <w:p w14:paraId="27364487" w14:textId="67EFB27A" w:rsidR="00791546" w:rsidRDefault="00791546" w:rsidP="000C63E4">
            <w:pPr>
              <w:spacing w:before="59" w:after="0" w:line="301" w:lineRule="auto"/>
              <w:ind w:left="98" w:right="255"/>
              <w:rPr>
                <w:rFonts w:eastAsia="Arial" w:cstheme="minorHAnsi"/>
                <w:sz w:val="20"/>
                <w:szCs w:val="20"/>
              </w:rPr>
            </w:pPr>
          </w:p>
          <w:p w14:paraId="719EDE70" w14:textId="77777777" w:rsidR="00791546" w:rsidRPr="00674584" w:rsidRDefault="00791546" w:rsidP="000C63E4">
            <w:pPr>
              <w:spacing w:before="59" w:after="0" w:line="301" w:lineRule="auto"/>
              <w:ind w:left="98" w:right="255"/>
              <w:rPr>
                <w:rFonts w:eastAsia="Arial" w:cstheme="minorHAnsi"/>
                <w:sz w:val="20"/>
                <w:szCs w:val="20"/>
              </w:rPr>
            </w:pPr>
          </w:p>
          <w:p w14:paraId="32D49941" w14:textId="03E67DDD" w:rsidR="00791546" w:rsidRPr="00674584" w:rsidRDefault="00791546" w:rsidP="00791546">
            <w:pPr>
              <w:spacing w:before="59" w:after="0" w:line="301" w:lineRule="auto"/>
              <w:ind w:right="255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16" w:space="0" w:color="FFFFFF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F1F3F9"/>
          </w:tcPr>
          <w:p w14:paraId="210826AF" w14:textId="77777777" w:rsidR="00263875" w:rsidRPr="00674584" w:rsidRDefault="00263875" w:rsidP="000C63E4">
            <w:pPr>
              <w:spacing w:before="53" w:after="0" w:line="240" w:lineRule="auto"/>
              <w:ind w:left="88"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0C027DFE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nil"/>
            </w:tcBorders>
            <w:shd w:val="clear" w:color="auto" w:fill="01A09E"/>
            <w:textDirection w:val="tbRl"/>
          </w:tcPr>
          <w:p w14:paraId="116F3E60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1A09E"/>
          </w:tcPr>
          <w:p w14:paraId="73B89A40" w14:textId="178E309F" w:rsidR="00263875" w:rsidRPr="00674584" w:rsidRDefault="00865C0C" w:rsidP="000C63E4">
            <w:pPr>
              <w:spacing w:before="71" w:after="0" w:line="240" w:lineRule="auto"/>
              <w:ind w:left="9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Preuve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d’atteinte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des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c</w:t>
            </w:r>
            <w:r w:rsidR="00EA5FE1"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ritères</w:t>
            </w:r>
            <w:proofErr w:type="spellEnd"/>
            <w:r w:rsidR="00EA5FE1"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de </w:t>
            </w:r>
            <w:proofErr w:type="spellStart"/>
            <w:r w:rsidR="00EA5FE1"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réussite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:</w:t>
            </w:r>
            <w:r w:rsidR="00EA5FE1"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Comment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allez-vous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savoir que les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apprentissages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</w:t>
            </w:r>
            <w:r w:rsidR="00EA5FE1"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ont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>été</w:t>
            </w:r>
            <w:proofErr w:type="spellEnd"/>
            <w:r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faits</w:t>
            </w:r>
            <w:r w:rsidR="00EA5FE1" w:rsidRPr="00674584">
              <w:rPr>
                <w:rFonts w:eastAsia="Arial" w:cstheme="minorHAnsi"/>
                <w:color w:val="FFFFFF"/>
                <w:spacing w:val="-1"/>
                <w:w w:val="97"/>
                <w:sz w:val="20"/>
                <w:szCs w:val="20"/>
              </w:rPr>
              <w:t xml:space="preserve"> ?</w:t>
            </w:r>
          </w:p>
        </w:tc>
      </w:tr>
      <w:tr w:rsidR="00263875" w:rsidRPr="00674584" w14:paraId="4CAC1B5A" w14:textId="77777777" w:rsidTr="000C63E4">
        <w:tc>
          <w:tcPr>
            <w:tcW w:w="500" w:type="dxa"/>
            <w:vMerge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01A09E"/>
            <w:textDirection w:val="tbRl"/>
          </w:tcPr>
          <w:p w14:paraId="56A82CC0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6" w:space="0" w:color="FFFFFF"/>
            </w:tcBorders>
            <w:shd w:val="clear" w:color="auto" w:fill="F1F3F9"/>
          </w:tcPr>
          <w:p w14:paraId="0CC9936D" w14:textId="77777777" w:rsidR="00263875" w:rsidRPr="00674584" w:rsidRDefault="00263875" w:rsidP="000C63E4">
            <w:pPr>
              <w:spacing w:before="69" w:after="0" w:line="301" w:lineRule="auto"/>
              <w:ind w:left="98" w:right="142"/>
              <w:rPr>
                <w:rFonts w:eastAsia="Arial" w:cstheme="minorHAnsi"/>
                <w:sz w:val="20"/>
                <w:szCs w:val="20"/>
              </w:rPr>
            </w:pPr>
          </w:p>
          <w:p w14:paraId="02F10B8A" w14:textId="77777777" w:rsidR="00263875" w:rsidRDefault="00263875" w:rsidP="000C63E4">
            <w:pPr>
              <w:spacing w:before="69" w:after="0" w:line="301" w:lineRule="auto"/>
              <w:ind w:left="98" w:right="142"/>
              <w:rPr>
                <w:rFonts w:eastAsia="Arial" w:cstheme="minorHAnsi"/>
                <w:sz w:val="20"/>
                <w:szCs w:val="20"/>
              </w:rPr>
            </w:pPr>
          </w:p>
          <w:p w14:paraId="669A74DC" w14:textId="06C7FF08" w:rsidR="00791546" w:rsidRDefault="00791546" w:rsidP="000C63E4">
            <w:pPr>
              <w:spacing w:before="69" w:after="0" w:line="301" w:lineRule="auto"/>
              <w:ind w:left="98" w:right="142"/>
              <w:rPr>
                <w:rFonts w:eastAsia="Arial" w:cstheme="minorHAnsi"/>
                <w:sz w:val="20"/>
                <w:szCs w:val="20"/>
              </w:rPr>
            </w:pPr>
          </w:p>
          <w:p w14:paraId="418F7D8B" w14:textId="77777777" w:rsidR="00791546" w:rsidRDefault="00791546" w:rsidP="000C63E4">
            <w:pPr>
              <w:spacing w:before="69" w:after="0" w:line="301" w:lineRule="auto"/>
              <w:ind w:left="98" w:right="142"/>
              <w:rPr>
                <w:rFonts w:eastAsia="Arial" w:cstheme="minorHAnsi"/>
                <w:sz w:val="20"/>
                <w:szCs w:val="20"/>
              </w:rPr>
            </w:pPr>
          </w:p>
          <w:p w14:paraId="2C296FA0" w14:textId="4E81F982" w:rsidR="00791546" w:rsidRPr="00674584" w:rsidRDefault="00791546" w:rsidP="00791546">
            <w:pPr>
              <w:spacing w:before="69" w:after="0" w:line="301" w:lineRule="auto"/>
              <w:ind w:right="142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C43FEE" w14:paraId="065B6700" w14:textId="77777777" w:rsidTr="000C63E4">
        <w:tc>
          <w:tcPr>
            <w:tcW w:w="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01A21774" w14:textId="32C5FAA8" w:rsidR="00263875" w:rsidRPr="00674584" w:rsidRDefault="00EA5FE1" w:rsidP="000C63E4">
            <w:pPr>
              <w:spacing w:before="51" w:after="0" w:line="240" w:lineRule="auto"/>
              <w:ind w:left="11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b/>
                <w:bCs/>
                <w:color w:val="FFFFFF"/>
                <w:spacing w:val="-1"/>
                <w:sz w:val="20"/>
                <w:szCs w:val="20"/>
              </w:rPr>
              <w:t>Concevoir</w:t>
            </w:r>
            <w:proofErr w:type="spellEnd"/>
          </w:p>
        </w:tc>
        <w:tc>
          <w:tcPr>
            <w:tcW w:w="9169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690A9"/>
          </w:tcPr>
          <w:p w14:paraId="426A62C1" w14:textId="15E69942" w:rsidR="00263875" w:rsidRPr="00674584" w:rsidRDefault="00865C0C" w:rsidP="000C63E4">
            <w:pPr>
              <w:spacing w:before="61" w:after="0" w:line="240" w:lineRule="auto"/>
              <w:ind w:left="90" w:right="-20"/>
              <w:rPr>
                <w:rFonts w:eastAsia="Arial" w:cstheme="minorHAnsi"/>
                <w:sz w:val="20"/>
                <w:szCs w:val="20"/>
                <w:lang w:val="es-UY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  <w:lang w:val="es-UY"/>
              </w:rPr>
              <w:t>Vue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  <w:lang w:val="es-UY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  <w:lang w:val="es-UY"/>
              </w:rPr>
              <w:t>d’ensemble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  <w:lang w:val="es-UY"/>
              </w:rPr>
              <w:t xml:space="preserve"> </w:t>
            </w:r>
            <w:r w:rsidR="00EA5FE1"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  <w:lang w:val="es-UY"/>
              </w:rPr>
              <w:t xml:space="preserve">de la </w:t>
            </w:r>
            <w:proofErr w:type="spellStart"/>
            <w:r w:rsidR="00EA5FE1" w:rsidRPr="00674584">
              <w:rPr>
                <w:rFonts w:eastAsia="Arial" w:cstheme="minorHAnsi"/>
                <w:color w:val="FFFFFF"/>
                <w:spacing w:val="1"/>
                <w:sz w:val="20"/>
                <w:szCs w:val="20"/>
                <w:lang w:val="es-UY"/>
              </w:rPr>
              <w:t>conception</w:t>
            </w:r>
            <w:proofErr w:type="spellEnd"/>
          </w:p>
        </w:tc>
      </w:tr>
      <w:tr w:rsidR="00263875" w:rsidRPr="00C43FEE" w14:paraId="11F042B6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7B8B249E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  <w:lang w:val="es-UY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nil"/>
              <w:right w:val="single" w:sz="16" w:space="0" w:color="FFFFFF"/>
            </w:tcBorders>
            <w:shd w:val="clear" w:color="auto" w:fill="F1F3F9"/>
          </w:tcPr>
          <w:p w14:paraId="75971070" w14:textId="77777777" w:rsidR="000C63E4" w:rsidRPr="00674584" w:rsidRDefault="000C63E4" w:rsidP="00D93D67">
            <w:pPr>
              <w:spacing w:before="79" w:after="0" w:line="240" w:lineRule="auto"/>
              <w:ind w:right="-20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3F580A9F" w14:textId="77777777" w:rsidR="00263875" w:rsidRDefault="00263875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1BF129BF" w14:textId="77777777" w:rsidR="00791546" w:rsidRDefault="00791546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31A120ED" w14:textId="77777777" w:rsidR="00791546" w:rsidRDefault="00791546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2D5DE932" w14:textId="77777777" w:rsidR="00791546" w:rsidRDefault="00791546" w:rsidP="00791546">
            <w:pPr>
              <w:spacing w:before="79" w:after="0" w:line="240" w:lineRule="auto"/>
              <w:ind w:right="-20"/>
              <w:rPr>
                <w:rFonts w:eastAsia="Arial" w:cstheme="minorHAnsi"/>
                <w:sz w:val="20"/>
                <w:szCs w:val="20"/>
                <w:lang w:val="es-UY"/>
              </w:rPr>
            </w:pPr>
          </w:p>
          <w:p w14:paraId="54B3D49C" w14:textId="3018400C" w:rsidR="00791546" w:rsidRPr="00674584" w:rsidRDefault="00791546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  <w:lang w:val="es-UY"/>
              </w:rPr>
            </w:pPr>
          </w:p>
        </w:tc>
      </w:tr>
      <w:tr w:rsidR="00263875" w:rsidRPr="00C43FEE" w14:paraId="435F5784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493BF205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  <w:lang w:val="es-UY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690A9"/>
          </w:tcPr>
          <w:p w14:paraId="1BC0829C" w14:textId="097CD230" w:rsidR="00263875" w:rsidRPr="00674584" w:rsidRDefault="00865C0C" w:rsidP="000C63E4">
            <w:pPr>
              <w:spacing w:before="71" w:after="0" w:line="240" w:lineRule="auto"/>
              <w:ind w:left="90" w:right="-20"/>
              <w:rPr>
                <w:rFonts w:eastAsia="Arial" w:cstheme="minorHAnsi"/>
                <w:sz w:val="20"/>
                <w:szCs w:val="20"/>
                <w:lang w:val="es-UY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z w:val="20"/>
                <w:szCs w:val="20"/>
                <w:lang w:val="es-UY"/>
              </w:rPr>
              <w:t>Quatre</w:t>
            </w:r>
            <w:proofErr w:type="spellEnd"/>
            <w:r w:rsidR="00EA5FE1" w:rsidRPr="00674584">
              <w:rPr>
                <w:rFonts w:eastAsia="Arial" w:cstheme="minorHAnsi"/>
                <w:color w:val="FFFFFF"/>
                <w:sz w:val="20"/>
                <w:szCs w:val="20"/>
                <w:lang w:val="es-UY"/>
              </w:rPr>
              <w:t xml:space="preserve"> </w:t>
            </w:r>
            <w:proofErr w:type="spellStart"/>
            <w:r w:rsidR="00EA5FE1" w:rsidRPr="00674584">
              <w:rPr>
                <w:rFonts w:eastAsia="Arial" w:cstheme="minorHAnsi"/>
                <w:color w:val="FFFFFF"/>
                <w:sz w:val="20"/>
                <w:szCs w:val="20"/>
                <w:lang w:val="es-UY"/>
              </w:rPr>
              <w:t>éléments</w:t>
            </w:r>
            <w:proofErr w:type="spellEnd"/>
            <w:r w:rsidR="00EA5FE1" w:rsidRPr="00674584">
              <w:rPr>
                <w:rFonts w:eastAsia="Arial" w:cstheme="minorHAnsi"/>
                <w:color w:val="FFFFFF"/>
                <w:sz w:val="20"/>
                <w:szCs w:val="20"/>
                <w:lang w:val="es-UY"/>
              </w:rPr>
              <w:t xml:space="preserve"> de la </w:t>
            </w:r>
            <w:proofErr w:type="spellStart"/>
            <w:r w:rsidR="00EA5FE1" w:rsidRPr="00674584">
              <w:rPr>
                <w:rFonts w:eastAsia="Arial" w:cstheme="minorHAnsi"/>
                <w:color w:val="FFFFFF"/>
                <w:sz w:val="20"/>
                <w:szCs w:val="20"/>
                <w:lang w:val="es-UY"/>
              </w:rPr>
              <w:t>conception</w:t>
            </w:r>
            <w:proofErr w:type="spellEnd"/>
          </w:p>
        </w:tc>
      </w:tr>
      <w:tr w:rsidR="00263875" w:rsidRPr="00674584" w14:paraId="1CD3101E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3BAD2950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  <w:lang w:val="es-UY"/>
              </w:rPr>
            </w:pPr>
          </w:p>
        </w:tc>
        <w:tc>
          <w:tcPr>
            <w:tcW w:w="2450" w:type="dxa"/>
            <w:tcBorders>
              <w:top w:val="single" w:sz="8" w:space="0" w:color="FFFFFF"/>
              <w:left w:val="single" w:sz="8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5BC4A625" w14:textId="77777777" w:rsidR="00263875" w:rsidRPr="00674584" w:rsidRDefault="00D61B08" w:rsidP="00EA5FE1">
            <w:pPr>
              <w:spacing w:before="24" w:after="0" w:line="240" w:lineRule="auto"/>
              <w:ind w:left="98" w:right="-20"/>
              <w:rPr>
                <w:rFonts w:eastAsia="Arial" w:cstheme="minorHAnsi"/>
                <w:spacing w:val="-3"/>
                <w:sz w:val="20"/>
                <w:szCs w:val="20"/>
              </w:rPr>
            </w:pPr>
            <w:r w:rsidRPr="00674584">
              <w:rPr>
                <w:rFonts w:eastAsia="Arial" w:cstheme="minorHAnsi"/>
                <w:spacing w:val="-3"/>
                <w:sz w:val="20"/>
                <w:szCs w:val="20"/>
              </w:rPr>
              <w:t>P</w:t>
            </w:r>
            <w:r w:rsidR="00EA5FE1" w:rsidRPr="00674584">
              <w:rPr>
                <w:rFonts w:eastAsia="Arial" w:cstheme="minorHAnsi"/>
                <w:spacing w:val="-3"/>
                <w:sz w:val="20"/>
                <w:szCs w:val="20"/>
              </w:rPr>
              <w:t>ratiques</w:t>
            </w:r>
          </w:p>
          <w:p w14:paraId="2226BAC7" w14:textId="10031EC8" w:rsidR="00D61B08" w:rsidRPr="00674584" w:rsidRDefault="00D61B08" w:rsidP="00D61B08">
            <w:pPr>
              <w:spacing w:before="59" w:after="0" w:line="240" w:lineRule="auto"/>
              <w:ind w:left="98" w:right="-20"/>
              <w:rPr>
                <w:rFonts w:eastAsia="Arial" w:cstheme="minorHAnsi"/>
                <w:spacing w:val="-3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spacing w:val="-3"/>
                <w:sz w:val="20"/>
                <w:szCs w:val="20"/>
              </w:rPr>
              <w:t>Pédagogiques</w:t>
            </w:r>
            <w:proofErr w:type="spellEnd"/>
          </w:p>
          <w:p w14:paraId="69AC9BB0" w14:textId="2B118FC1" w:rsidR="00D61B08" w:rsidRPr="00674584" w:rsidRDefault="00D61B08" w:rsidP="00EA5FE1">
            <w:pPr>
              <w:spacing w:before="24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6719" w:type="dxa"/>
            <w:gridSpan w:val="2"/>
            <w:tcBorders>
              <w:top w:val="single" w:sz="8" w:space="0" w:color="FFFFFF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7692C034" w14:textId="77777777" w:rsidR="00791546" w:rsidRDefault="00791546" w:rsidP="00791546">
            <w:pPr>
              <w:spacing w:before="69" w:after="0" w:line="301" w:lineRule="auto"/>
              <w:ind w:right="1297"/>
              <w:rPr>
                <w:rFonts w:eastAsia="Arial" w:cstheme="minorHAnsi"/>
                <w:sz w:val="20"/>
                <w:szCs w:val="20"/>
              </w:rPr>
            </w:pPr>
          </w:p>
          <w:p w14:paraId="391D8504" w14:textId="77777777" w:rsidR="00791546" w:rsidRDefault="00791546" w:rsidP="000C63E4">
            <w:pPr>
              <w:spacing w:before="69" w:after="0" w:line="301" w:lineRule="auto"/>
              <w:ind w:left="88" w:right="1297"/>
              <w:rPr>
                <w:rFonts w:eastAsia="Arial" w:cstheme="minorHAnsi"/>
                <w:sz w:val="20"/>
                <w:szCs w:val="20"/>
              </w:rPr>
            </w:pPr>
          </w:p>
          <w:p w14:paraId="4A155DD1" w14:textId="77777777" w:rsidR="00791546" w:rsidRDefault="00791546" w:rsidP="000C63E4">
            <w:pPr>
              <w:spacing w:before="69" w:after="0" w:line="301" w:lineRule="auto"/>
              <w:ind w:left="88" w:right="1297"/>
              <w:rPr>
                <w:rFonts w:eastAsia="Arial" w:cstheme="minorHAnsi"/>
                <w:sz w:val="20"/>
                <w:szCs w:val="20"/>
              </w:rPr>
            </w:pPr>
          </w:p>
          <w:p w14:paraId="0502FE8D" w14:textId="77777777" w:rsidR="00791546" w:rsidRDefault="00791546" w:rsidP="000C63E4">
            <w:pPr>
              <w:spacing w:before="69" w:after="0" w:line="301" w:lineRule="auto"/>
              <w:ind w:left="88" w:right="1297"/>
              <w:rPr>
                <w:rFonts w:eastAsia="Arial" w:cstheme="minorHAnsi"/>
                <w:sz w:val="20"/>
                <w:szCs w:val="20"/>
              </w:rPr>
            </w:pPr>
          </w:p>
          <w:p w14:paraId="24D9FEE8" w14:textId="77777777" w:rsidR="00791546" w:rsidRDefault="00791546" w:rsidP="000C63E4">
            <w:pPr>
              <w:spacing w:before="69" w:after="0" w:line="301" w:lineRule="auto"/>
              <w:ind w:left="88" w:right="1297"/>
              <w:rPr>
                <w:rFonts w:eastAsia="Arial" w:cstheme="minorHAnsi"/>
                <w:sz w:val="20"/>
                <w:szCs w:val="20"/>
              </w:rPr>
            </w:pPr>
          </w:p>
          <w:p w14:paraId="18C6C728" w14:textId="5EEC287C" w:rsidR="00791546" w:rsidRPr="00674584" w:rsidRDefault="00791546" w:rsidP="000C63E4">
            <w:pPr>
              <w:spacing w:before="69" w:after="0" w:line="301" w:lineRule="auto"/>
              <w:ind w:left="88" w:right="1297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6AF2ABD4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681E066B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6" w:space="0" w:color="FFFFFF"/>
              <w:left w:val="single" w:sz="8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530026A5" w14:textId="77777777" w:rsidR="00D61B08" w:rsidRPr="00674584" w:rsidRDefault="00EA5FE1" w:rsidP="00EA5FE1">
            <w:pPr>
              <w:spacing w:before="24" w:after="0" w:line="240" w:lineRule="auto"/>
              <w:ind w:left="98" w:right="-20"/>
              <w:rPr>
                <w:rFonts w:eastAsia="Arial" w:cstheme="minorHAnsi"/>
                <w:spacing w:val="-2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>Partenariats</w:t>
            </w:r>
            <w:proofErr w:type="spellEnd"/>
            <w:r w:rsidR="00D61B08" w:rsidRPr="0067458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</w:p>
          <w:p w14:paraId="259FA059" w14:textId="235D728C" w:rsidR="00263875" w:rsidRPr="00674584" w:rsidRDefault="00D61B08" w:rsidP="00EA5FE1">
            <w:pPr>
              <w:spacing w:before="24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>d'apprentissage</w:t>
            </w:r>
            <w:proofErr w:type="spellEnd"/>
          </w:p>
        </w:tc>
        <w:tc>
          <w:tcPr>
            <w:tcW w:w="6719" w:type="dxa"/>
            <w:gridSpan w:val="2"/>
            <w:tcBorders>
              <w:top w:val="single" w:sz="16" w:space="0" w:color="FFFFFF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15B64D00" w14:textId="77777777" w:rsidR="00263875" w:rsidRPr="00674584" w:rsidRDefault="00263875" w:rsidP="00D93D67">
            <w:pPr>
              <w:spacing w:before="59" w:after="0" w:line="301" w:lineRule="auto"/>
              <w:ind w:right="447"/>
              <w:rPr>
                <w:rFonts w:eastAsia="Arial" w:cstheme="minorHAnsi"/>
                <w:sz w:val="20"/>
                <w:szCs w:val="20"/>
              </w:rPr>
            </w:pPr>
          </w:p>
          <w:p w14:paraId="5DEF7EE3" w14:textId="77777777" w:rsidR="00263875" w:rsidRDefault="00263875" w:rsidP="000C63E4">
            <w:pPr>
              <w:spacing w:before="59" w:after="0" w:line="301" w:lineRule="auto"/>
              <w:ind w:left="88" w:right="447"/>
              <w:rPr>
                <w:rFonts w:eastAsia="Arial" w:cstheme="minorHAnsi"/>
                <w:sz w:val="20"/>
                <w:szCs w:val="20"/>
              </w:rPr>
            </w:pPr>
          </w:p>
          <w:p w14:paraId="075065E7" w14:textId="77777777" w:rsidR="00791546" w:rsidRDefault="00791546" w:rsidP="000C63E4">
            <w:pPr>
              <w:spacing w:before="59" w:after="0" w:line="301" w:lineRule="auto"/>
              <w:ind w:left="88" w:right="447"/>
              <w:rPr>
                <w:rFonts w:eastAsia="Arial" w:cstheme="minorHAnsi"/>
                <w:sz w:val="20"/>
                <w:szCs w:val="20"/>
              </w:rPr>
            </w:pPr>
          </w:p>
          <w:p w14:paraId="752AEC8D" w14:textId="77777777" w:rsidR="00791546" w:rsidRDefault="00791546" w:rsidP="000C63E4">
            <w:pPr>
              <w:spacing w:before="59" w:after="0" w:line="301" w:lineRule="auto"/>
              <w:ind w:left="88" w:right="447"/>
              <w:rPr>
                <w:rFonts w:eastAsia="Arial" w:cstheme="minorHAnsi"/>
                <w:sz w:val="20"/>
                <w:szCs w:val="20"/>
              </w:rPr>
            </w:pPr>
          </w:p>
          <w:p w14:paraId="255E6B17" w14:textId="77777777" w:rsidR="00791546" w:rsidRDefault="00791546" w:rsidP="00791546">
            <w:pPr>
              <w:spacing w:before="59" w:after="0" w:line="301" w:lineRule="auto"/>
              <w:ind w:right="447"/>
              <w:rPr>
                <w:rFonts w:eastAsia="Arial" w:cstheme="minorHAnsi"/>
                <w:sz w:val="20"/>
                <w:szCs w:val="20"/>
              </w:rPr>
            </w:pPr>
          </w:p>
          <w:p w14:paraId="0DB4C4E8" w14:textId="053D8D32" w:rsidR="00791546" w:rsidRPr="00674584" w:rsidRDefault="00791546" w:rsidP="000C63E4">
            <w:pPr>
              <w:spacing w:before="59" w:after="0" w:line="301" w:lineRule="auto"/>
              <w:ind w:left="88" w:right="447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0FEFE986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7AB6E304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6" w:space="0" w:color="FFFFFF"/>
              <w:left w:val="single" w:sz="8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2F4F568A" w14:textId="426448C8" w:rsidR="00263875" w:rsidRPr="00674584" w:rsidRDefault="00EA5FE1" w:rsidP="00EA5FE1">
            <w:pPr>
              <w:spacing w:before="24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>Environnements</w:t>
            </w:r>
            <w:proofErr w:type="spellEnd"/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>d'apprentissage</w:t>
            </w:r>
            <w:proofErr w:type="spellEnd"/>
          </w:p>
        </w:tc>
        <w:tc>
          <w:tcPr>
            <w:tcW w:w="6719" w:type="dxa"/>
            <w:gridSpan w:val="2"/>
            <w:tcBorders>
              <w:top w:val="single" w:sz="16" w:space="0" w:color="FFFFFF"/>
              <w:left w:val="single" w:sz="16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067DC221" w14:textId="323F267A" w:rsidR="00263875" w:rsidRDefault="00263875" w:rsidP="00D93D67">
            <w:pPr>
              <w:spacing w:before="53" w:after="0" w:line="301" w:lineRule="auto"/>
              <w:ind w:right="86"/>
              <w:rPr>
                <w:rFonts w:eastAsia="Arial" w:cstheme="minorHAnsi"/>
                <w:sz w:val="20"/>
                <w:szCs w:val="20"/>
              </w:rPr>
            </w:pPr>
          </w:p>
          <w:p w14:paraId="3BB3D6FC" w14:textId="7D4B5204" w:rsidR="00791546" w:rsidRDefault="00791546" w:rsidP="00D93D67">
            <w:pPr>
              <w:spacing w:before="53" w:after="0" w:line="301" w:lineRule="auto"/>
              <w:ind w:right="86"/>
              <w:rPr>
                <w:rFonts w:eastAsia="Arial" w:cstheme="minorHAnsi"/>
                <w:sz w:val="20"/>
                <w:szCs w:val="20"/>
              </w:rPr>
            </w:pPr>
          </w:p>
          <w:p w14:paraId="4D9666CD" w14:textId="1DF2B059" w:rsidR="00791546" w:rsidRDefault="00791546" w:rsidP="00D93D67">
            <w:pPr>
              <w:spacing w:before="53" w:after="0" w:line="301" w:lineRule="auto"/>
              <w:ind w:right="86"/>
              <w:rPr>
                <w:rFonts w:eastAsia="Arial" w:cstheme="minorHAnsi"/>
                <w:sz w:val="20"/>
                <w:szCs w:val="20"/>
              </w:rPr>
            </w:pPr>
          </w:p>
          <w:p w14:paraId="02641310" w14:textId="543C004A" w:rsidR="00791546" w:rsidRDefault="00791546" w:rsidP="00D93D67">
            <w:pPr>
              <w:spacing w:before="53" w:after="0" w:line="301" w:lineRule="auto"/>
              <w:ind w:right="86"/>
              <w:rPr>
                <w:rFonts w:eastAsia="Arial" w:cstheme="minorHAnsi"/>
                <w:sz w:val="20"/>
                <w:szCs w:val="20"/>
              </w:rPr>
            </w:pPr>
          </w:p>
          <w:p w14:paraId="14038558" w14:textId="77777777" w:rsidR="00791546" w:rsidRPr="00674584" w:rsidRDefault="00791546" w:rsidP="00D93D67">
            <w:pPr>
              <w:spacing w:before="53" w:after="0" w:line="301" w:lineRule="auto"/>
              <w:ind w:right="86"/>
              <w:rPr>
                <w:rFonts w:eastAsia="Arial" w:cstheme="minorHAnsi"/>
                <w:sz w:val="20"/>
                <w:szCs w:val="20"/>
              </w:rPr>
            </w:pPr>
          </w:p>
          <w:p w14:paraId="21DF55EB" w14:textId="1D4BF835" w:rsidR="00D93D67" w:rsidRPr="00674584" w:rsidRDefault="00D93D67" w:rsidP="00D93D67">
            <w:pPr>
              <w:spacing w:before="53" w:after="0" w:line="301" w:lineRule="auto"/>
              <w:ind w:right="86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06257A0A" w14:textId="77777777" w:rsidTr="000C63E4">
        <w:tc>
          <w:tcPr>
            <w:tcW w:w="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690A9"/>
            <w:textDirection w:val="tbRl"/>
          </w:tcPr>
          <w:p w14:paraId="01DE624C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6" w:space="0" w:color="FFFFFF"/>
              <w:left w:val="single" w:sz="8" w:space="0" w:color="FFFFFF"/>
              <w:bottom w:val="single" w:sz="8" w:space="0" w:color="FFFFFF"/>
              <w:right w:val="single" w:sz="16" w:space="0" w:color="FFFFFF"/>
            </w:tcBorders>
            <w:shd w:val="clear" w:color="auto" w:fill="F1F3F9"/>
          </w:tcPr>
          <w:p w14:paraId="4B6D9BF4" w14:textId="24AA184A" w:rsidR="00263875" w:rsidRPr="00674584" w:rsidRDefault="00D61B08" w:rsidP="000C63E4">
            <w:pPr>
              <w:spacing w:before="4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>Exploit</w:t>
            </w:r>
            <w:r w:rsidR="00865C0C" w:rsidRPr="00674584">
              <w:rPr>
                <w:rFonts w:eastAsia="Arial" w:cstheme="minorHAnsi"/>
                <w:spacing w:val="-2"/>
                <w:sz w:val="20"/>
                <w:szCs w:val="20"/>
              </w:rPr>
              <w:t>ation</w:t>
            </w:r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865C0C" w:rsidRPr="00674584">
              <w:rPr>
                <w:rFonts w:eastAsia="Arial" w:cstheme="minorHAnsi"/>
                <w:spacing w:val="-2"/>
                <w:sz w:val="20"/>
                <w:szCs w:val="20"/>
              </w:rPr>
              <w:t>du</w:t>
            </w:r>
            <w:r w:rsidRPr="00674584">
              <w:rPr>
                <w:rFonts w:eastAsia="Arial" w:cstheme="minorHAnsi"/>
                <w:spacing w:val="-2"/>
                <w:sz w:val="20"/>
                <w:szCs w:val="20"/>
              </w:rPr>
              <w:t xml:space="preserve"> numérique</w:t>
            </w:r>
          </w:p>
        </w:tc>
        <w:tc>
          <w:tcPr>
            <w:tcW w:w="6719" w:type="dxa"/>
            <w:gridSpan w:val="2"/>
            <w:tcBorders>
              <w:top w:val="single" w:sz="16" w:space="0" w:color="FFFFFF"/>
              <w:left w:val="single" w:sz="16" w:space="0" w:color="FFFFFF"/>
              <w:bottom w:val="single" w:sz="8" w:space="0" w:color="FFFFFF"/>
              <w:right w:val="single" w:sz="16" w:space="0" w:color="FFFFFF"/>
            </w:tcBorders>
            <w:shd w:val="clear" w:color="auto" w:fill="F1F3F9"/>
          </w:tcPr>
          <w:p w14:paraId="1E8B46FC" w14:textId="661F4D9E" w:rsidR="00263875" w:rsidRDefault="00263875" w:rsidP="00D93D67">
            <w:pPr>
              <w:spacing w:before="59" w:after="0" w:line="240" w:lineRule="auto"/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14:paraId="59F19FA2" w14:textId="2585DFA5" w:rsidR="00791546" w:rsidRDefault="00791546" w:rsidP="00D93D67">
            <w:pPr>
              <w:spacing w:before="59" w:after="0" w:line="240" w:lineRule="auto"/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14:paraId="1BE195F5" w14:textId="3842A9C0" w:rsidR="00791546" w:rsidRDefault="00791546" w:rsidP="00D93D67">
            <w:pPr>
              <w:spacing w:before="59" w:after="0" w:line="240" w:lineRule="auto"/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14:paraId="70770B1B" w14:textId="21F1FB47" w:rsidR="00791546" w:rsidRDefault="00791546" w:rsidP="00D93D67">
            <w:pPr>
              <w:spacing w:before="59" w:after="0" w:line="240" w:lineRule="auto"/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14:paraId="290A9DDE" w14:textId="77777777" w:rsidR="00791546" w:rsidRPr="00674584" w:rsidRDefault="00791546" w:rsidP="00D93D67">
            <w:pPr>
              <w:spacing w:before="59" w:after="0" w:line="240" w:lineRule="auto"/>
              <w:ind w:right="-20"/>
              <w:rPr>
                <w:rFonts w:eastAsia="Arial" w:cstheme="minorHAnsi"/>
                <w:sz w:val="20"/>
                <w:szCs w:val="20"/>
              </w:rPr>
            </w:pPr>
          </w:p>
          <w:p w14:paraId="602F0025" w14:textId="77777777" w:rsidR="00263875" w:rsidRPr="00674584" w:rsidRDefault="00263875" w:rsidP="000C63E4">
            <w:pPr>
              <w:spacing w:before="59" w:after="0" w:line="240" w:lineRule="auto"/>
              <w:ind w:left="88"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69A4FFB0" w14:textId="77777777" w:rsidTr="000C63E4">
        <w:tc>
          <w:tcPr>
            <w:tcW w:w="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5E5FA5"/>
            <w:textDirection w:val="tbRl"/>
          </w:tcPr>
          <w:p w14:paraId="66C78901" w14:textId="0D59BE77" w:rsidR="00263875" w:rsidRPr="00674584" w:rsidRDefault="00EA5FE1" w:rsidP="000C63E4">
            <w:pPr>
              <w:spacing w:before="54" w:after="0" w:line="240" w:lineRule="auto"/>
              <w:ind w:left="11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Mettre</w:t>
            </w:r>
            <w:proofErr w:type="spellEnd"/>
            <w:r w:rsidRPr="00674584">
              <w:rPr>
                <w:rFonts w:eastAsia="Arial" w:cstheme="minorHAnsi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en</w:t>
            </w:r>
            <w:proofErr w:type="spellEnd"/>
            <w:r w:rsidRPr="00674584">
              <w:rPr>
                <w:rFonts w:eastAsia="Arial" w:cstheme="minorHAnsi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 xml:space="preserve"> oeuvre</w:t>
            </w:r>
          </w:p>
        </w:tc>
        <w:tc>
          <w:tcPr>
            <w:tcW w:w="9169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5E5FA5"/>
          </w:tcPr>
          <w:p w14:paraId="10A50785" w14:textId="2C729551" w:rsidR="00D61B08" w:rsidRPr="00674584" w:rsidRDefault="00D61B08" w:rsidP="00D61B08">
            <w:pPr>
              <w:spacing w:before="61" w:after="0" w:line="240" w:lineRule="auto"/>
              <w:ind w:left="90" w:right="-20"/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>Mettez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 xml:space="preserve"> en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>œuvre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 xml:space="preserve"> la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>conception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 xml:space="preserve"> de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>l'apprentissage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  <w:lang w:val="es-UY"/>
              </w:rPr>
              <w:t>:</w:t>
            </w:r>
          </w:p>
          <w:p w14:paraId="17F33E2D" w14:textId="76869983" w:rsidR="00263875" w:rsidRPr="00674584" w:rsidRDefault="00865C0C" w:rsidP="00D61B08">
            <w:pPr>
              <w:spacing w:before="73" w:after="0" w:line="240" w:lineRule="auto"/>
              <w:ind w:left="9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Relevez</w:t>
            </w:r>
            <w:proofErr w:type="spellEnd"/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 xml:space="preserve"> les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mesures</w:t>
            </w:r>
            <w:proofErr w:type="spellEnd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d’</w:t>
            </w:r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adaptation</w:t>
            </w:r>
            <w:proofErr w:type="spellEnd"/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 xml:space="preserve">, les observations et les </w:t>
            </w:r>
            <w:proofErr w:type="spellStart"/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idées</w:t>
            </w:r>
            <w:proofErr w:type="spellEnd"/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 xml:space="preserve"> au fur et à </w:t>
            </w:r>
            <w:proofErr w:type="spellStart"/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mesure</w:t>
            </w:r>
            <w:proofErr w:type="spellEnd"/>
            <w:r w:rsidR="00D61B08" w:rsidRPr="00674584">
              <w:rPr>
                <w:rFonts w:eastAsia="Arial" w:cstheme="minorHAnsi"/>
                <w:color w:val="FFFFFF"/>
                <w:spacing w:val="1"/>
                <w:w w:val="104"/>
                <w:sz w:val="20"/>
                <w:szCs w:val="20"/>
              </w:rPr>
              <w:t>.</w:t>
            </w:r>
          </w:p>
        </w:tc>
      </w:tr>
      <w:tr w:rsidR="00263875" w:rsidRPr="00674584" w14:paraId="23969C73" w14:textId="77777777" w:rsidTr="000C63E4">
        <w:tc>
          <w:tcPr>
            <w:tcW w:w="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E5FA5"/>
            <w:textDirection w:val="tbRl"/>
          </w:tcPr>
          <w:p w14:paraId="79F1FDBE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16" w:space="0" w:color="FFFFFF"/>
            </w:tcBorders>
            <w:shd w:val="clear" w:color="auto" w:fill="F1F3F9"/>
          </w:tcPr>
          <w:p w14:paraId="53A05710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  <w:p w14:paraId="6C512FAB" w14:textId="77777777" w:rsidR="00263875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  <w:p w14:paraId="3C3BF7F9" w14:textId="77777777" w:rsidR="00791546" w:rsidRDefault="00791546" w:rsidP="000C63E4">
            <w:pPr>
              <w:rPr>
                <w:rFonts w:cstheme="minorHAnsi"/>
                <w:sz w:val="20"/>
                <w:szCs w:val="20"/>
              </w:rPr>
            </w:pPr>
          </w:p>
          <w:p w14:paraId="4938D029" w14:textId="63A4EFB6" w:rsidR="00791546" w:rsidRPr="00674584" w:rsidRDefault="00791546" w:rsidP="000C63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3875" w:rsidRPr="00674584" w14:paraId="78223A60" w14:textId="77777777" w:rsidTr="000C63E4">
        <w:tc>
          <w:tcPr>
            <w:tcW w:w="5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981BA"/>
            <w:textDirection w:val="tbRl"/>
          </w:tcPr>
          <w:p w14:paraId="63FC9C4D" w14:textId="6D6BB3E9" w:rsidR="00263875" w:rsidRPr="00674584" w:rsidRDefault="00EA5FE1" w:rsidP="000C63E4">
            <w:pPr>
              <w:spacing w:before="54" w:after="0" w:line="240" w:lineRule="auto"/>
              <w:ind w:left="11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b/>
                <w:bCs/>
                <w:color w:val="FFFFFF"/>
                <w:sz w:val="20"/>
                <w:szCs w:val="20"/>
              </w:rPr>
              <w:t>Mesurer</w:t>
            </w:r>
            <w:proofErr w:type="spellEnd"/>
            <w:r w:rsidRPr="00674584">
              <w:rPr>
                <w:rFonts w:eastAsia="Arial" w:cstheme="minorHAnsi"/>
                <w:b/>
                <w:bCs/>
                <w:color w:val="FFFFFF"/>
                <w:sz w:val="20"/>
                <w:szCs w:val="20"/>
              </w:rPr>
              <w:t xml:space="preserve">, </w:t>
            </w:r>
            <w:proofErr w:type="spellStart"/>
            <w:r w:rsidRPr="00674584">
              <w:rPr>
                <w:rFonts w:eastAsia="Arial" w:cstheme="minorHAnsi"/>
                <w:b/>
                <w:bCs/>
                <w:color w:val="FFFFFF"/>
                <w:sz w:val="20"/>
                <w:szCs w:val="20"/>
              </w:rPr>
              <w:t>réfléchir</w:t>
            </w:r>
            <w:proofErr w:type="spellEnd"/>
            <w:r w:rsidRPr="00674584">
              <w:rPr>
                <w:rFonts w:eastAsia="Arial" w:cstheme="minorHAnsi"/>
                <w:b/>
                <w:bCs/>
                <w:color w:val="FFFFFF"/>
                <w:sz w:val="20"/>
                <w:szCs w:val="20"/>
              </w:rPr>
              <w:t xml:space="preserve"> et changer</w:t>
            </w:r>
          </w:p>
        </w:tc>
        <w:tc>
          <w:tcPr>
            <w:tcW w:w="9169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2981BA"/>
          </w:tcPr>
          <w:p w14:paraId="6D051C79" w14:textId="69F46499" w:rsidR="00263875" w:rsidRPr="00674584" w:rsidRDefault="00D61B08" w:rsidP="000C63E4">
            <w:pPr>
              <w:spacing w:before="61" w:after="0" w:line="240" w:lineRule="auto"/>
              <w:ind w:left="9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>Mesure</w:t>
            </w:r>
            <w:proofErr w:type="spellEnd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 xml:space="preserve"> :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>Quelles</w:t>
            </w:r>
            <w:proofErr w:type="spellEnd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>évaluations</w:t>
            </w:r>
            <w:proofErr w:type="spellEnd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>utiliserez-vous</w:t>
            </w:r>
            <w:proofErr w:type="spellEnd"/>
            <w:r w:rsidRPr="00674584">
              <w:rPr>
                <w:rFonts w:eastAsia="Arial" w:cstheme="minorHAnsi"/>
                <w:color w:val="FFFFFF"/>
                <w:spacing w:val="2"/>
                <w:sz w:val="20"/>
                <w:szCs w:val="20"/>
              </w:rPr>
              <w:t xml:space="preserve"> ?</w:t>
            </w:r>
          </w:p>
        </w:tc>
      </w:tr>
      <w:tr w:rsidR="00263875" w:rsidRPr="00674584" w14:paraId="2FDA953C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2981BA"/>
            <w:textDirection w:val="tbRl"/>
          </w:tcPr>
          <w:p w14:paraId="54266EC8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nil"/>
              <w:right w:val="single" w:sz="16" w:space="0" w:color="FFFFFF"/>
            </w:tcBorders>
            <w:shd w:val="clear" w:color="auto" w:fill="F1F3F9"/>
          </w:tcPr>
          <w:p w14:paraId="6174DCE0" w14:textId="77777777" w:rsidR="00263875" w:rsidRPr="00674584" w:rsidRDefault="00263875" w:rsidP="000C63E4">
            <w:pPr>
              <w:spacing w:before="53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5B4A5EA1" w14:textId="413CFC90" w:rsidR="00263875" w:rsidRDefault="00263875" w:rsidP="000C63E4">
            <w:pPr>
              <w:spacing w:before="53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5BB1EB8A" w14:textId="53A5F50F" w:rsidR="00791546" w:rsidRDefault="00791546" w:rsidP="000C63E4">
            <w:pPr>
              <w:spacing w:before="53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20B717D1" w14:textId="2B197ED3" w:rsidR="00791546" w:rsidRDefault="00791546" w:rsidP="000C63E4">
            <w:pPr>
              <w:spacing w:before="53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0C232C96" w14:textId="77777777" w:rsidR="00791546" w:rsidRPr="00674584" w:rsidRDefault="00791546" w:rsidP="000C63E4">
            <w:pPr>
              <w:spacing w:before="53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4F1D3DD9" w14:textId="77777777" w:rsidR="00263875" w:rsidRPr="00674584" w:rsidRDefault="00263875" w:rsidP="000C63E4">
            <w:pPr>
              <w:spacing w:before="53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39914BA6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2981BA"/>
            <w:textDirection w:val="tbRl"/>
          </w:tcPr>
          <w:p w14:paraId="6F9BEBBF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2981BA"/>
          </w:tcPr>
          <w:p w14:paraId="691F7D95" w14:textId="77777777" w:rsidR="00D61B08" w:rsidRPr="00674584" w:rsidRDefault="00D61B08" w:rsidP="00D61B08">
            <w:pPr>
              <w:spacing w:before="71" w:after="0" w:line="240" w:lineRule="auto"/>
              <w:ind w:left="90" w:right="-20"/>
              <w:rPr>
                <w:rFonts w:eastAsia="Arial" w:cstheme="minorHAnsi"/>
                <w:color w:val="FFFFFF"/>
                <w:w w:val="82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Réfléchir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et changer :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Évaluer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l'apprentissage</w:t>
            </w:r>
            <w:proofErr w:type="spellEnd"/>
          </w:p>
          <w:p w14:paraId="3728F6D0" w14:textId="7821A14E" w:rsidR="00263875" w:rsidRPr="00674584" w:rsidRDefault="00D61B08" w:rsidP="00D61B08">
            <w:pPr>
              <w:spacing w:before="73" w:after="0" w:line="240" w:lineRule="auto"/>
              <w:ind w:left="90" w:right="-20"/>
              <w:rPr>
                <w:rFonts w:eastAsia="Arial" w:cstheme="minorHAnsi"/>
                <w:sz w:val="20"/>
                <w:szCs w:val="20"/>
              </w:rPr>
            </w:pPr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Dans quelle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mesure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la conception de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l'apprentissage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a-t-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elle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permis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d'atteindre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les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résultats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d'apprentissage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escomptés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?</w:t>
            </w:r>
          </w:p>
        </w:tc>
      </w:tr>
      <w:tr w:rsidR="00263875" w:rsidRPr="00674584" w14:paraId="7E58A5E3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2981BA"/>
            <w:textDirection w:val="tbRl"/>
          </w:tcPr>
          <w:p w14:paraId="16100117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nil"/>
              <w:right w:val="single" w:sz="16" w:space="0" w:color="FFFFFF"/>
            </w:tcBorders>
            <w:shd w:val="clear" w:color="auto" w:fill="F1F3F9"/>
          </w:tcPr>
          <w:p w14:paraId="7F068467" w14:textId="77777777" w:rsidR="00263875" w:rsidRPr="00674584" w:rsidRDefault="00263875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38125456" w14:textId="3C72385B" w:rsidR="00263875" w:rsidRDefault="00263875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04E8C7F0" w14:textId="714B0399" w:rsidR="00791546" w:rsidRDefault="00791546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65D5F460" w14:textId="5C0CE103" w:rsidR="00791546" w:rsidRDefault="00791546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75211DA2" w14:textId="77777777" w:rsidR="00791546" w:rsidRPr="00674584" w:rsidRDefault="00791546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323A36E4" w14:textId="77777777" w:rsidR="00263875" w:rsidRPr="00674584" w:rsidRDefault="00263875" w:rsidP="000C63E4">
            <w:pPr>
              <w:spacing w:before="7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263875" w:rsidRPr="00674584" w14:paraId="2E4E8010" w14:textId="77777777" w:rsidTr="000C63E4">
        <w:tc>
          <w:tcPr>
            <w:tcW w:w="5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2981BA"/>
            <w:textDirection w:val="tbRl"/>
          </w:tcPr>
          <w:p w14:paraId="29E0E63C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981BA"/>
          </w:tcPr>
          <w:p w14:paraId="0B4C8561" w14:textId="77777777" w:rsidR="00D61B08" w:rsidRPr="00674584" w:rsidRDefault="00D61B08" w:rsidP="00D61B08">
            <w:pPr>
              <w:spacing w:before="68" w:after="0" w:line="240" w:lineRule="auto"/>
              <w:ind w:left="90" w:right="-20"/>
              <w:rPr>
                <w:rFonts w:eastAsia="Arial" w:cstheme="minorHAnsi"/>
                <w:color w:val="FFFFFF"/>
                <w:w w:val="82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Réfléchir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et changer :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Évaluer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la conception de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l'apprentissage</w:t>
            </w:r>
            <w:proofErr w:type="spellEnd"/>
          </w:p>
          <w:p w14:paraId="31C35988" w14:textId="11A59968" w:rsidR="00263875" w:rsidRPr="00674584" w:rsidRDefault="00D61B08" w:rsidP="00D61B08">
            <w:pPr>
              <w:spacing w:before="69" w:after="0" w:line="240" w:lineRule="auto"/>
              <w:ind w:left="90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Quelles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parties de la conception de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l'apprentissage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ont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bien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fonctionné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,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qu'est-ce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qui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peut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être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</w:t>
            </w:r>
            <w:proofErr w:type="spellStart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>amélioré</w:t>
            </w:r>
            <w:proofErr w:type="spellEnd"/>
            <w:r w:rsidRPr="00674584">
              <w:rPr>
                <w:rFonts w:eastAsia="Arial" w:cstheme="minorHAnsi"/>
                <w:color w:val="FFFFFF"/>
                <w:w w:val="82"/>
                <w:sz w:val="20"/>
                <w:szCs w:val="20"/>
              </w:rPr>
              <w:t xml:space="preserve"> ?</w:t>
            </w:r>
          </w:p>
        </w:tc>
      </w:tr>
      <w:tr w:rsidR="00263875" w:rsidRPr="00674584" w14:paraId="618F5B0A" w14:textId="77777777" w:rsidTr="000C63E4">
        <w:tc>
          <w:tcPr>
            <w:tcW w:w="5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981BA"/>
            <w:textDirection w:val="tbRl"/>
          </w:tcPr>
          <w:p w14:paraId="1493AE7F" w14:textId="77777777" w:rsidR="00263875" w:rsidRPr="00674584" w:rsidRDefault="00263875" w:rsidP="000C63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9" w:type="dxa"/>
            <w:gridSpan w:val="3"/>
            <w:tcBorders>
              <w:top w:val="single" w:sz="8" w:space="0" w:color="FFFFFF"/>
              <w:left w:val="single" w:sz="8" w:space="0" w:color="FFFFFF"/>
              <w:bottom w:val="single" w:sz="16" w:space="0" w:color="FFFFFF"/>
              <w:right w:val="single" w:sz="16" w:space="0" w:color="FFFFFF"/>
            </w:tcBorders>
            <w:shd w:val="clear" w:color="auto" w:fill="F1F3F9"/>
          </w:tcPr>
          <w:p w14:paraId="0099F8F6" w14:textId="77777777" w:rsidR="00263875" w:rsidRPr="00674584" w:rsidRDefault="00263875" w:rsidP="000C63E4">
            <w:pPr>
              <w:spacing w:before="6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2DF09909" w14:textId="127ABF20" w:rsidR="00263875" w:rsidRDefault="00263875" w:rsidP="000C63E4">
            <w:pPr>
              <w:spacing w:before="6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0A02D810" w14:textId="2A27A273" w:rsidR="00791546" w:rsidRDefault="00791546" w:rsidP="000C63E4">
            <w:pPr>
              <w:spacing w:before="6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4D8FD7F0" w14:textId="225BFAF0" w:rsidR="00791546" w:rsidRDefault="00791546" w:rsidP="000C63E4">
            <w:pPr>
              <w:spacing w:before="6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3DB6A07B" w14:textId="77777777" w:rsidR="00791546" w:rsidRPr="00674584" w:rsidRDefault="00791546" w:rsidP="000C63E4">
            <w:pPr>
              <w:spacing w:before="6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  <w:p w14:paraId="022BB36F" w14:textId="77777777" w:rsidR="00263875" w:rsidRPr="00674584" w:rsidRDefault="00263875" w:rsidP="000C63E4">
            <w:pPr>
              <w:spacing w:before="69" w:after="0" w:line="240" w:lineRule="auto"/>
              <w:ind w:left="98"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22E97BF" w14:textId="1558BDD8" w:rsidR="00263875" w:rsidRPr="00674584" w:rsidRDefault="00263875" w:rsidP="00263875">
      <w:pPr>
        <w:spacing w:before="51" w:after="0" w:line="344" w:lineRule="exact"/>
        <w:ind w:right="-20"/>
        <w:rPr>
          <w:rFonts w:eastAsia="Arial" w:cstheme="minorHAnsi"/>
          <w:sz w:val="20"/>
          <w:szCs w:val="20"/>
        </w:rPr>
      </w:pPr>
    </w:p>
    <w:sectPr w:rsidR="00263875" w:rsidRPr="00674584" w:rsidSect="00D500E3">
      <w:headerReference w:type="default" r:id="rId6"/>
      <w:footerReference w:type="default" r:id="rId7"/>
      <w:pgSz w:w="12240" w:h="15840" w:code="1"/>
      <w:pgMar w:top="576" w:right="360" w:bottom="619" w:left="1483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D493" w14:textId="77777777" w:rsidR="009C2A24" w:rsidRDefault="009C2A24" w:rsidP="000C63E4">
      <w:pPr>
        <w:spacing w:after="0" w:line="240" w:lineRule="auto"/>
      </w:pPr>
      <w:r>
        <w:separator/>
      </w:r>
    </w:p>
  </w:endnote>
  <w:endnote w:type="continuationSeparator" w:id="0">
    <w:p w14:paraId="1E9E6318" w14:textId="77777777" w:rsidR="009C2A24" w:rsidRDefault="009C2A24" w:rsidP="000C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C12" w14:textId="7484B6D8" w:rsidR="00D500E3" w:rsidRPr="00D500E3" w:rsidRDefault="00C43FEE" w:rsidP="00D500E3">
    <w:pPr>
      <w:spacing w:after="0" w:line="240" w:lineRule="auto"/>
      <w:ind w:right="-6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noProof/>
        <w:color w:val="939598"/>
        <w:spacing w:val="3"/>
        <w:w w:val="77"/>
        <w:sz w:val="14"/>
        <w:szCs w:val="14"/>
      </w:rPr>
      <w:drawing>
        <wp:anchor distT="0" distB="0" distL="114300" distR="114300" simplePos="0" relativeHeight="251659264" behindDoc="0" locked="0" layoutInCell="1" allowOverlap="1" wp14:anchorId="22678118" wp14:editId="666AC94C">
          <wp:simplePos x="0" y="0"/>
          <wp:positionH relativeFrom="column">
            <wp:posOffset>5380942</wp:posOffset>
          </wp:positionH>
          <wp:positionV relativeFrom="paragraph">
            <wp:posOffset>-20740</wp:posOffset>
          </wp:positionV>
          <wp:extent cx="758825" cy="234315"/>
          <wp:effectExtent l="0" t="0" r="3175" b="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00E3">
      <w:rPr>
        <w:rFonts w:ascii="Arial" w:eastAsia="Arial" w:hAnsi="Arial" w:cs="Arial"/>
        <w:color w:val="939598"/>
        <w:spacing w:val="3"/>
        <w:w w:val="77"/>
        <w:sz w:val="14"/>
        <w:szCs w:val="14"/>
      </w:rPr>
      <w:t>S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o</w:t>
    </w:r>
    <w:r w:rsidR="00D500E3">
      <w:rPr>
        <w:rFonts w:ascii="Arial" w:eastAsia="Arial" w:hAnsi="Arial" w:cs="Arial"/>
        <w:color w:val="939598"/>
        <w:spacing w:val="1"/>
        <w:sz w:val="14"/>
        <w:szCs w:val="14"/>
      </w:rPr>
      <w:t>u</w:t>
    </w:r>
    <w:r w:rsidR="00D500E3">
      <w:rPr>
        <w:rFonts w:ascii="Arial" w:eastAsia="Arial" w:hAnsi="Arial" w:cs="Arial"/>
        <w:color w:val="939598"/>
        <w:w w:val="105"/>
        <w:sz w:val="14"/>
        <w:szCs w:val="14"/>
      </w:rPr>
      <w:t>r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c</w:t>
    </w:r>
    <w:r w:rsidR="00D500E3">
      <w:rPr>
        <w:rFonts w:ascii="Arial" w:eastAsia="Arial" w:hAnsi="Arial" w:cs="Arial"/>
        <w:color w:val="939598"/>
        <w:spacing w:val="-2"/>
        <w:w w:val="96"/>
        <w:sz w:val="14"/>
        <w:szCs w:val="14"/>
      </w:rPr>
      <w:t>e</w:t>
    </w:r>
    <w:r w:rsidR="00D500E3">
      <w:rPr>
        <w:rFonts w:ascii="Arial" w:eastAsia="Arial" w:hAnsi="Arial" w:cs="Arial"/>
        <w:color w:val="939598"/>
        <w:w w:val="93"/>
        <w:sz w:val="14"/>
        <w:szCs w:val="14"/>
      </w:rPr>
      <w:t>:</w:t>
    </w:r>
    <w:r w:rsidR="00D500E3">
      <w:rPr>
        <w:rFonts w:ascii="Arial" w:eastAsia="Arial" w:hAnsi="Arial" w:cs="Arial"/>
        <w:color w:val="939598"/>
        <w:spacing w:val="-3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3"/>
        <w:w w:val="97"/>
        <w:sz w:val="14"/>
        <w:szCs w:val="14"/>
      </w:rPr>
      <w:t>C</w:t>
    </w:r>
    <w:r w:rsidR="00D500E3">
      <w:rPr>
        <w:rFonts w:ascii="Arial" w:eastAsia="Arial" w:hAnsi="Arial" w:cs="Arial"/>
        <w:color w:val="939598"/>
        <w:spacing w:val="2"/>
        <w:w w:val="97"/>
        <w:sz w:val="14"/>
        <w:szCs w:val="14"/>
      </w:rPr>
      <w:t>o</w:t>
    </w:r>
    <w:r w:rsidR="00D500E3">
      <w:rPr>
        <w:rFonts w:ascii="Arial" w:eastAsia="Arial" w:hAnsi="Arial" w:cs="Arial"/>
        <w:color w:val="939598"/>
        <w:spacing w:val="1"/>
        <w:w w:val="97"/>
        <w:sz w:val="14"/>
        <w:szCs w:val="14"/>
      </w:rPr>
      <w:t>p</w:t>
    </w:r>
    <w:r w:rsidR="00D500E3">
      <w:rPr>
        <w:rFonts w:ascii="Arial" w:eastAsia="Arial" w:hAnsi="Arial" w:cs="Arial"/>
        <w:color w:val="939598"/>
        <w:spacing w:val="3"/>
        <w:w w:val="97"/>
        <w:sz w:val="14"/>
        <w:szCs w:val="14"/>
      </w:rPr>
      <w:t>y</w:t>
    </w:r>
    <w:r w:rsidR="00D500E3">
      <w:rPr>
        <w:rFonts w:ascii="Arial" w:eastAsia="Arial" w:hAnsi="Arial" w:cs="Arial"/>
        <w:color w:val="939598"/>
        <w:spacing w:val="2"/>
        <w:w w:val="97"/>
        <w:sz w:val="14"/>
        <w:szCs w:val="14"/>
      </w:rPr>
      <w:t>r</w:t>
    </w:r>
    <w:r w:rsidR="00D500E3">
      <w:rPr>
        <w:rFonts w:ascii="Arial" w:eastAsia="Arial" w:hAnsi="Arial" w:cs="Arial"/>
        <w:color w:val="939598"/>
        <w:spacing w:val="1"/>
        <w:w w:val="97"/>
        <w:sz w:val="14"/>
        <w:szCs w:val="14"/>
      </w:rPr>
      <w:t>i</w:t>
    </w:r>
    <w:r w:rsidR="00D500E3">
      <w:rPr>
        <w:rFonts w:ascii="Arial" w:eastAsia="Arial" w:hAnsi="Arial" w:cs="Arial"/>
        <w:color w:val="939598"/>
        <w:spacing w:val="3"/>
        <w:w w:val="97"/>
        <w:sz w:val="14"/>
        <w:szCs w:val="14"/>
      </w:rPr>
      <w:t>g</w:t>
    </w:r>
    <w:r w:rsidR="00D500E3">
      <w:rPr>
        <w:rFonts w:ascii="Arial" w:eastAsia="Arial" w:hAnsi="Arial" w:cs="Arial"/>
        <w:color w:val="939598"/>
        <w:spacing w:val="2"/>
        <w:w w:val="97"/>
        <w:sz w:val="14"/>
        <w:szCs w:val="14"/>
      </w:rPr>
      <w:t>h</w:t>
    </w:r>
    <w:r w:rsidR="00D500E3">
      <w:rPr>
        <w:rFonts w:ascii="Arial" w:eastAsia="Arial" w:hAnsi="Arial" w:cs="Arial"/>
        <w:color w:val="939598"/>
        <w:w w:val="97"/>
        <w:sz w:val="14"/>
        <w:szCs w:val="14"/>
      </w:rPr>
      <w:t>t</w:t>
    </w:r>
    <w:r w:rsidR="00D500E3">
      <w:rPr>
        <w:rFonts w:ascii="Arial" w:eastAsia="Arial" w:hAnsi="Arial" w:cs="Arial"/>
        <w:color w:val="939598"/>
        <w:spacing w:val="3"/>
        <w:w w:val="97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z w:val="14"/>
        <w:szCs w:val="14"/>
      </w:rPr>
      <w:t>©</w:t>
    </w:r>
    <w:r w:rsidR="00D500E3">
      <w:rPr>
        <w:rFonts w:ascii="Arial" w:eastAsia="Arial" w:hAnsi="Arial" w:cs="Arial"/>
        <w:color w:val="939598"/>
        <w:spacing w:val="5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4"/>
        <w:w w:val="93"/>
        <w:sz w:val="14"/>
        <w:szCs w:val="14"/>
      </w:rPr>
      <w:t>2</w:t>
    </w:r>
    <w:r w:rsidR="00D500E3">
      <w:rPr>
        <w:rFonts w:ascii="Arial" w:eastAsia="Arial" w:hAnsi="Arial" w:cs="Arial"/>
        <w:color w:val="939598"/>
        <w:spacing w:val="1"/>
        <w:w w:val="93"/>
        <w:sz w:val="14"/>
        <w:szCs w:val="14"/>
      </w:rPr>
      <w:t>0</w:t>
    </w:r>
    <w:r w:rsidR="00D500E3">
      <w:rPr>
        <w:rFonts w:ascii="Arial" w:eastAsia="Arial" w:hAnsi="Arial" w:cs="Arial"/>
        <w:color w:val="939598"/>
        <w:spacing w:val="-4"/>
        <w:w w:val="93"/>
        <w:sz w:val="14"/>
        <w:szCs w:val="14"/>
      </w:rPr>
      <w:t>1</w:t>
    </w:r>
    <w:r w:rsidR="00D500E3">
      <w:rPr>
        <w:rFonts w:ascii="Arial" w:eastAsia="Arial" w:hAnsi="Arial" w:cs="Arial"/>
        <w:color w:val="939598"/>
        <w:w w:val="93"/>
        <w:sz w:val="14"/>
        <w:szCs w:val="14"/>
      </w:rPr>
      <w:t xml:space="preserve">9 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b</w:t>
    </w:r>
    <w:r w:rsidR="00D500E3">
      <w:rPr>
        <w:rFonts w:ascii="Arial" w:eastAsia="Arial" w:hAnsi="Arial" w:cs="Arial"/>
        <w:color w:val="939598"/>
        <w:sz w:val="14"/>
        <w:szCs w:val="14"/>
      </w:rPr>
      <w:t>y</w:t>
    </w:r>
    <w:r w:rsidR="00D500E3">
      <w:rPr>
        <w:rFonts w:ascii="Arial" w:eastAsia="Arial" w:hAnsi="Arial" w:cs="Arial"/>
        <w:color w:val="939598"/>
        <w:spacing w:val="-6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1"/>
        <w:w w:val="80"/>
        <w:sz w:val="14"/>
        <w:szCs w:val="14"/>
      </w:rPr>
      <w:t>E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du</w:t>
    </w:r>
    <w:r w:rsidR="00D500E3">
      <w:rPr>
        <w:rFonts w:ascii="Arial" w:eastAsia="Arial" w:hAnsi="Arial" w:cs="Arial"/>
        <w:color w:val="939598"/>
        <w:spacing w:val="4"/>
        <w:sz w:val="14"/>
        <w:szCs w:val="14"/>
      </w:rPr>
      <w:t>c</w:t>
    </w:r>
    <w:r w:rsidR="00D500E3">
      <w:rPr>
        <w:rFonts w:ascii="Arial" w:eastAsia="Arial" w:hAnsi="Arial" w:cs="Arial"/>
        <w:color w:val="939598"/>
        <w:spacing w:val="2"/>
        <w:w w:val="93"/>
        <w:sz w:val="14"/>
        <w:szCs w:val="14"/>
      </w:rPr>
      <w:t>a</w:t>
    </w:r>
    <w:r w:rsidR="00D500E3">
      <w:rPr>
        <w:rFonts w:ascii="Arial" w:eastAsia="Arial" w:hAnsi="Arial" w:cs="Arial"/>
        <w:color w:val="939598"/>
        <w:spacing w:val="2"/>
        <w:w w:val="113"/>
        <w:sz w:val="14"/>
        <w:szCs w:val="14"/>
      </w:rPr>
      <w:t>t</w:t>
    </w:r>
    <w:r w:rsidR="00D500E3">
      <w:rPr>
        <w:rFonts w:ascii="Arial" w:eastAsia="Arial" w:hAnsi="Arial" w:cs="Arial"/>
        <w:color w:val="939598"/>
        <w:spacing w:val="1"/>
        <w:sz w:val="14"/>
        <w:szCs w:val="14"/>
      </w:rPr>
      <w:t>i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o</w:t>
    </w:r>
    <w:r w:rsidR="00D500E3">
      <w:rPr>
        <w:rFonts w:ascii="Arial" w:eastAsia="Arial" w:hAnsi="Arial" w:cs="Arial"/>
        <w:color w:val="939598"/>
        <w:sz w:val="14"/>
        <w:szCs w:val="14"/>
      </w:rPr>
      <w:t>n</w:t>
    </w:r>
    <w:r w:rsidR="00D500E3">
      <w:rPr>
        <w:rFonts w:ascii="Arial" w:eastAsia="Arial" w:hAnsi="Arial" w:cs="Arial"/>
        <w:color w:val="939598"/>
        <w:spacing w:val="-3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1"/>
        <w:sz w:val="14"/>
        <w:szCs w:val="14"/>
      </w:rPr>
      <w:t>i</w:t>
    </w:r>
    <w:r w:rsidR="00D500E3">
      <w:rPr>
        <w:rFonts w:ascii="Arial" w:eastAsia="Arial" w:hAnsi="Arial" w:cs="Arial"/>
        <w:color w:val="939598"/>
        <w:sz w:val="14"/>
        <w:szCs w:val="14"/>
      </w:rPr>
      <w:t>n</w:t>
    </w:r>
    <w:r w:rsidR="00D500E3">
      <w:rPr>
        <w:rFonts w:ascii="Arial" w:eastAsia="Arial" w:hAnsi="Arial" w:cs="Arial"/>
        <w:color w:val="939598"/>
        <w:spacing w:val="-3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3"/>
        <w:sz w:val="14"/>
        <w:szCs w:val="14"/>
      </w:rPr>
      <w:t>M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ot</w:t>
    </w:r>
    <w:r w:rsidR="00D500E3">
      <w:rPr>
        <w:rFonts w:ascii="Arial" w:eastAsia="Arial" w:hAnsi="Arial" w:cs="Arial"/>
        <w:color w:val="939598"/>
        <w:spacing w:val="1"/>
        <w:sz w:val="14"/>
        <w:szCs w:val="14"/>
      </w:rPr>
      <w:t>i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o</w:t>
    </w:r>
    <w:r w:rsidR="00D500E3">
      <w:rPr>
        <w:rFonts w:ascii="Arial" w:eastAsia="Arial" w:hAnsi="Arial" w:cs="Arial"/>
        <w:color w:val="939598"/>
        <w:sz w:val="14"/>
        <w:szCs w:val="14"/>
      </w:rPr>
      <w:t>n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3"/>
        <w:w w:val="78"/>
        <w:sz w:val="14"/>
        <w:szCs w:val="14"/>
      </w:rPr>
      <w:t>(</w:t>
    </w:r>
    <w:r w:rsidR="00D500E3">
      <w:rPr>
        <w:rFonts w:ascii="Arial" w:eastAsia="Arial" w:hAnsi="Arial" w:cs="Arial"/>
        <w:color w:val="939598"/>
        <w:spacing w:val="3"/>
        <w:w w:val="92"/>
        <w:sz w:val="14"/>
        <w:szCs w:val="14"/>
      </w:rPr>
      <w:t>N</w:t>
    </w:r>
    <w:r w:rsidR="00D500E3">
      <w:rPr>
        <w:rFonts w:ascii="Arial" w:eastAsia="Arial" w:hAnsi="Arial" w:cs="Arial"/>
        <w:color w:val="939598"/>
        <w:spacing w:val="1"/>
        <w:w w:val="96"/>
        <w:sz w:val="14"/>
        <w:szCs w:val="14"/>
      </w:rPr>
      <w:t>e</w:t>
    </w:r>
    <w:r w:rsidR="00D500E3">
      <w:rPr>
        <w:rFonts w:ascii="Arial" w:eastAsia="Arial" w:hAnsi="Arial" w:cs="Arial"/>
        <w:color w:val="939598"/>
        <w:w w:val="105"/>
        <w:sz w:val="14"/>
        <w:szCs w:val="14"/>
      </w:rPr>
      <w:t>w</w:t>
    </w:r>
    <w:r w:rsidR="00D500E3">
      <w:rPr>
        <w:rFonts w:ascii="Arial" w:eastAsia="Arial" w:hAnsi="Arial" w:cs="Arial"/>
        <w:color w:val="939598"/>
        <w:spacing w:val="-3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1"/>
        <w:w w:val="94"/>
        <w:sz w:val="14"/>
        <w:szCs w:val="14"/>
      </w:rPr>
      <w:t>P</w:t>
    </w:r>
    <w:r w:rsidR="00D500E3">
      <w:rPr>
        <w:rFonts w:ascii="Arial" w:eastAsia="Arial" w:hAnsi="Arial" w:cs="Arial"/>
        <w:color w:val="939598"/>
        <w:spacing w:val="3"/>
        <w:w w:val="94"/>
        <w:sz w:val="14"/>
        <w:szCs w:val="14"/>
      </w:rPr>
      <w:t>e</w:t>
    </w:r>
    <w:r w:rsidR="00D500E3">
      <w:rPr>
        <w:rFonts w:ascii="Arial" w:eastAsia="Arial" w:hAnsi="Arial" w:cs="Arial"/>
        <w:color w:val="939598"/>
        <w:spacing w:val="2"/>
        <w:w w:val="94"/>
        <w:sz w:val="14"/>
        <w:szCs w:val="14"/>
      </w:rPr>
      <w:t>da</w:t>
    </w:r>
    <w:r w:rsidR="00D500E3">
      <w:rPr>
        <w:rFonts w:ascii="Arial" w:eastAsia="Arial" w:hAnsi="Arial" w:cs="Arial"/>
        <w:color w:val="939598"/>
        <w:spacing w:val="1"/>
        <w:w w:val="94"/>
        <w:sz w:val="14"/>
        <w:szCs w:val="14"/>
      </w:rPr>
      <w:t>g</w:t>
    </w:r>
    <w:r w:rsidR="00D500E3">
      <w:rPr>
        <w:rFonts w:ascii="Arial" w:eastAsia="Arial" w:hAnsi="Arial" w:cs="Arial"/>
        <w:color w:val="939598"/>
        <w:spacing w:val="2"/>
        <w:w w:val="94"/>
        <w:sz w:val="14"/>
        <w:szCs w:val="14"/>
      </w:rPr>
      <w:t>og</w:t>
    </w:r>
    <w:r w:rsidR="00D500E3">
      <w:rPr>
        <w:rFonts w:ascii="Arial" w:eastAsia="Arial" w:hAnsi="Arial" w:cs="Arial"/>
        <w:color w:val="939598"/>
        <w:spacing w:val="1"/>
        <w:w w:val="94"/>
        <w:sz w:val="14"/>
        <w:szCs w:val="14"/>
      </w:rPr>
      <w:t>i</w:t>
    </w:r>
    <w:r w:rsidR="00D500E3">
      <w:rPr>
        <w:rFonts w:ascii="Arial" w:eastAsia="Arial" w:hAnsi="Arial" w:cs="Arial"/>
        <w:color w:val="939598"/>
        <w:spacing w:val="2"/>
        <w:w w:val="94"/>
        <w:sz w:val="14"/>
        <w:szCs w:val="14"/>
      </w:rPr>
      <w:t>e</w:t>
    </w:r>
    <w:r w:rsidR="00D500E3">
      <w:rPr>
        <w:rFonts w:ascii="Arial" w:eastAsia="Arial" w:hAnsi="Arial" w:cs="Arial"/>
        <w:color w:val="939598"/>
        <w:w w:val="94"/>
        <w:sz w:val="14"/>
        <w:szCs w:val="14"/>
      </w:rPr>
      <w:t>s</w:t>
    </w:r>
    <w:r w:rsidR="00D500E3">
      <w:rPr>
        <w:rFonts w:ascii="Arial" w:eastAsia="Arial" w:hAnsi="Arial" w:cs="Arial"/>
        <w:color w:val="939598"/>
        <w:spacing w:val="3"/>
        <w:w w:val="94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fo</w:t>
    </w:r>
    <w:r w:rsidR="00D500E3">
      <w:rPr>
        <w:rFonts w:ascii="Arial" w:eastAsia="Arial" w:hAnsi="Arial" w:cs="Arial"/>
        <w:color w:val="939598"/>
        <w:sz w:val="14"/>
        <w:szCs w:val="14"/>
      </w:rPr>
      <w:t>r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3"/>
        <w:w w:val="94"/>
        <w:sz w:val="14"/>
        <w:szCs w:val="14"/>
      </w:rPr>
      <w:t>De</w:t>
    </w:r>
    <w:r w:rsidR="00D500E3">
      <w:rPr>
        <w:rFonts w:ascii="Arial" w:eastAsia="Arial" w:hAnsi="Arial" w:cs="Arial"/>
        <w:color w:val="939598"/>
        <w:spacing w:val="2"/>
        <w:w w:val="94"/>
        <w:sz w:val="14"/>
        <w:szCs w:val="14"/>
      </w:rPr>
      <w:t>e</w:t>
    </w:r>
    <w:r w:rsidR="00D500E3">
      <w:rPr>
        <w:rFonts w:ascii="Arial" w:eastAsia="Arial" w:hAnsi="Arial" w:cs="Arial"/>
        <w:color w:val="939598"/>
        <w:w w:val="94"/>
        <w:sz w:val="14"/>
        <w:szCs w:val="14"/>
      </w:rPr>
      <w:t>p</w:t>
    </w:r>
    <w:r w:rsidR="00D500E3">
      <w:rPr>
        <w:rFonts w:ascii="Arial" w:eastAsia="Arial" w:hAnsi="Arial" w:cs="Arial"/>
        <w:color w:val="939598"/>
        <w:spacing w:val="3"/>
        <w:w w:val="94"/>
        <w:sz w:val="14"/>
        <w:szCs w:val="14"/>
      </w:rPr>
      <w:t xml:space="preserve"> </w:t>
    </w:r>
    <w:r w:rsidR="00D500E3">
      <w:rPr>
        <w:rFonts w:ascii="Arial" w:eastAsia="Arial" w:hAnsi="Arial" w:cs="Arial"/>
        <w:color w:val="939598"/>
        <w:spacing w:val="2"/>
        <w:w w:val="83"/>
        <w:sz w:val="14"/>
        <w:szCs w:val="14"/>
      </w:rPr>
      <w:t>L</w:t>
    </w:r>
    <w:r w:rsidR="00D500E3">
      <w:rPr>
        <w:rFonts w:ascii="Arial" w:eastAsia="Arial" w:hAnsi="Arial" w:cs="Arial"/>
        <w:color w:val="939598"/>
        <w:spacing w:val="2"/>
        <w:w w:val="96"/>
        <w:sz w:val="14"/>
        <w:szCs w:val="14"/>
      </w:rPr>
      <w:t>e</w:t>
    </w:r>
    <w:r w:rsidR="00D500E3">
      <w:rPr>
        <w:rFonts w:ascii="Arial" w:eastAsia="Arial" w:hAnsi="Arial" w:cs="Arial"/>
        <w:color w:val="939598"/>
        <w:spacing w:val="1"/>
        <w:w w:val="93"/>
        <w:sz w:val="14"/>
        <w:szCs w:val="14"/>
      </w:rPr>
      <w:t>a</w:t>
    </w:r>
    <w:r w:rsidR="00D500E3">
      <w:rPr>
        <w:rFonts w:ascii="Arial" w:eastAsia="Arial" w:hAnsi="Arial" w:cs="Arial"/>
        <w:color w:val="939598"/>
        <w:spacing w:val="2"/>
        <w:w w:val="105"/>
        <w:sz w:val="14"/>
        <w:szCs w:val="14"/>
      </w:rPr>
      <w:t>r</w:t>
    </w:r>
    <w:r w:rsidR="00D500E3">
      <w:rPr>
        <w:rFonts w:ascii="Arial" w:eastAsia="Arial" w:hAnsi="Arial" w:cs="Arial"/>
        <w:color w:val="939598"/>
        <w:spacing w:val="1"/>
        <w:sz w:val="14"/>
        <w:szCs w:val="14"/>
      </w:rPr>
      <w:t>ni</w:t>
    </w:r>
    <w:r w:rsidR="00D500E3">
      <w:rPr>
        <w:rFonts w:ascii="Arial" w:eastAsia="Arial" w:hAnsi="Arial" w:cs="Arial"/>
        <w:color w:val="939598"/>
        <w:spacing w:val="2"/>
        <w:sz w:val="14"/>
        <w:szCs w:val="14"/>
      </w:rPr>
      <w:t>n</w:t>
    </w:r>
    <w:r w:rsidR="00D500E3">
      <w:rPr>
        <w:rFonts w:ascii="Arial" w:eastAsia="Arial" w:hAnsi="Arial" w:cs="Arial"/>
        <w:color w:val="939598"/>
        <w:spacing w:val="-4"/>
        <w:w w:val="93"/>
        <w:sz w:val="14"/>
        <w:szCs w:val="14"/>
      </w:rPr>
      <w:t>g</w:t>
    </w:r>
    <w:r w:rsidR="00D500E3">
      <w:rPr>
        <w:rFonts w:ascii="Arial" w:eastAsia="Arial" w:hAnsi="Arial" w:cs="Arial"/>
        <w:color w:val="939598"/>
        <w:sz w:val="14"/>
        <w:szCs w:val="14"/>
      </w:rPr>
      <w:t>™</w:t>
    </w:r>
    <w:r w:rsidR="00D500E3">
      <w:rPr>
        <w:rFonts w:ascii="Arial" w:eastAsia="Arial" w:hAnsi="Arial" w:cs="Arial"/>
        <w:color w:val="939598"/>
        <w:w w:val="78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6913" w14:textId="77777777" w:rsidR="009C2A24" w:rsidRDefault="009C2A24" w:rsidP="000C63E4">
      <w:pPr>
        <w:spacing w:after="0" w:line="240" w:lineRule="auto"/>
      </w:pPr>
      <w:r>
        <w:separator/>
      </w:r>
    </w:p>
  </w:footnote>
  <w:footnote w:type="continuationSeparator" w:id="0">
    <w:p w14:paraId="2A9C2FD7" w14:textId="77777777" w:rsidR="009C2A24" w:rsidRDefault="009C2A24" w:rsidP="000C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EE1B" w14:textId="41B6BEEA" w:rsidR="000C63E4" w:rsidRPr="00676334" w:rsidRDefault="00D61B08">
    <w:pPr>
      <w:pStyle w:val="Header"/>
      <w:rPr>
        <w:sz w:val="18"/>
        <w:szCs w:val="18"/>
        <w:lang w:val="es-UY"/>
      </w:rPr>
    </w:pPr>
    <w:r w:rsidRPr="00D61B08"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>LE</w:t>
    </w:r>
    <w:r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 xml:space="preserve"> </w:t>
    </w:r>
    <w:r w:rsidR="00676334" w:rsidRPr="00676334"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 xml:space="preserve">MODÈLE DE PLANIFICATION DE LA CONCEPTION </w:t>
    </w:r>
    <w:r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>D’EXP</w:t>
    </w:r>
    <w:r w:rsidR="004F3CDF"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>É</w:t>
    </w:r>
    <w:r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>RIENCES</w:t>
    </w:r>
    <w:r w:rsidR="004F3CDF"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 xml:space="preserve"> D</w:t>
    </w:r>
    <w:r w:rsidR="00676334" w:rsidRPr="00676334">
      <w:rPr>
        <w:rFonts w:ascii="Arial" w:eastAsia="Arial" w:hAnsi="Arial" w:cs="Arial"/>
        <w:color w:val="595959" w:themeColor="text1" w:themeTint="A6"/>
        <w:w w:val="89"/>
        <w:position w:val="-1"/>
        <w:sz w:val="24"/>
        <w:szCs w:val="24"/>
        <w:lang w:val="es-UY"/>
      </w:rPr>
      <w:t xml:space="preserve">'APPRENTISSAGE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75"/>
    <w:rsid w:val="000C63E4"/>
    <w:rsid w:val="00263875"/>
    <w:rsid w:val="002E70A6"/>
    <w:rsid w:val="00302170"/>
    <w:rsid w:val="004F3CDF"/>
    <w:rsid w:val="00674584"/>
    <w:rsid w:val="00676334"/>
    <w:rsid w:val="00791546"/>
    <w:rsid w:val="007B774E"/>
    <w:rsid w:val="00865C0C"/>
    <w:rsid w:val="009C2A24"/>
    <w:rsid w:val="00C43FEE"/>
    <w:rsid w:val="00D500E3"/>
    <w:rsid w:val="00D61B08"/>
    <w:rsid w:val="00D93D67"/>
    <w:rsid w:val="00EA5FE1"/>
    <w:rsid w:val="00F5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F4CA"/>
  <w15:chartTrackingRefBased/>
  <w15:docId w15:val="{F4047D3B-E3A2-411D-AAE6-7931C48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7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E4"/>
  </w:style>
  <w:style w:type="paragraph" w:styleId="Footer">
    <w:name w:val="footer"/>
    <w:basedOn w:val="Normal"/>
    <w:link w:val="FooterChar"/>
    <w:uiPriority w:val="99"/>
    <w:unhideWhenUsed/>
    <w:rsid w:val="000C6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drummy</dc:creator>
  <cp:keywords/>
  <dc:description/>
  <cp:lastModifiedBy>max drummy</cp:lastModifiedBy>
  <cp:revision>5</cp:revision>
  <dcterms:created xsi:type="dcterms:W3CDTF">2021-11-09T21:40:00Z</dcterms:created>
  <dcterms:modified xsi:type="dcterms:W3CDTF">2021-11-09T22:46:00Z</dcterms:modified>
</cp:coreProperties>
</file>